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B8" w:rsidRPr="005F1662" w:rsidRDefault="00EE3FB8" w:rsidP="004A4A69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Pr="005F1662">
        <w:rPr>
          <w:b/>
          <w:bCs/>
          <w:sz w:val="24"/>
          <w:szCs w:val="24"/>
          <w:u w:val="single"/>
        </w:rPr>
        <w:t>C. M. P. A.  APPRAISAL REPORT GRADING FORM</w:t>
      </w:r>
    </w:p>
    <w:p w:rsidR="00EE3FB8" w:rsidRPr="005F1662" w:rsidRDefault="00EE3FB8" w:rsidP="004A4A69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5F1662">
        <w:rPr>
          <w:b/>
          <w:bCs/>
          <w:sz w:val="24"/>
          <w:szCs w:val="24"/>
          <w:u w:val="single"/>
        </w:rPr>
        <w:t>(First Submission)</w:t>
      </w:r>
    </w:p>
    <w:p w:rsidR="00EE3FB8" w:rsidRPr="007168BF" w:rsidRDefault="00EE3FB8" w:rsidP="00B03814">
      <w:pPr>
        <w:spacing w:after="120"/>
        <w:rPr>
          <w:b/>
          <w:bCs/>
          <w:u w:val="single"/>
        </w:rPr>
      </w:pPr>
      <w:r>
        <w:t>File Number:____________</w:t>
      </w:r>
      <w:r>
        <w:tab/>
        <w:t xml:space="preserve">      Name</w:t>
      </w:r>
      <w:r w:rsidRPr="004A4A69">
        <w:t>:</w:t>
      </w:r>
      <w:r w:rsidRPr="007168BF">
        <w:t xml:space="preserve">  </w:t>
      </w:r>
      <w:r>
        <w:tab/>
      </w:r>
      <w:r>
        <w:tab/>
      </w:r>
      <w:r>
        <w:tab/>
        <w:t>Date:</w:t>
      </w:r>
      <w:r>
        <w:tab/>
        <w:t xml:space="preserve">     </w:t>
      </w:r>
      <w:r>
        <w:tab/>
      </w:r>
      <w:r>
        <w:tab/>
        <w:t xml:space="preserve"> </w:t>
      </w:r>
      <w:r w:rsidRPr="007168BF">
        <w:rPr>
          <w:b/>
          <w:bCs/>
        </w:rPr>
        <w:t xml:space="preserve">Total Score:  </w:t>
      </w:r>
    </w:p>
    <w:p w:rsidR="00EE3FB8" w:rsidRDefault="00EE3FB8" w:rsidP="00B03814">
      <w:pPr>
        <w:spacing w:after="120"/>
      </w:pPr>
      <w:r>
        <w:t>Residential Demonstration Report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EE3FB8" w:rsidRDefault="00EE3FB8" w:rsidP="00D06BBA">
      <w:pPr>
        <w:spacing w:after="0"/>
      </w:pPr>
      <w:r>
        <w:t xml:space="preserve">Grading Grid </w:t>
      </w:r>
    </w:p>
    <w:p w:rsidR="00EE3FB8" w:rsidRDefault="00EE3FB8" w:rsidP="00D06BBA">
      <w:pPr>
        <w:spacing w:after="0"/>
      </w:pPr>
      <w:r>
        <w:tab/>
        <w:t>Column A = Satisfactory/Good</w:t>
      </w:r>
      <w:r>
        <w:tab/>
      </w:r>
      <w:r>
        <w:tab/>
        <w:t>Column D = Unsatisfactory</w:t>
      </w:r>
    </w:p>
    <w:p w:rsidR="00EE3FB8" w:rsidRDefault="00EE3FB8" w:rsidP="00D06BBA">
      <w:pPr>
        <w:spacing w:after="0"/>
      </w:pPr>
      <w:r>
        <w:tab/>
        <w:t>Column B = Satisfactory/Adequate</w:t>
      </w:r>
      <w:r>
        <w:tab/>
        <w:t>Column E = Omitted</w:t>
      </w:r>
    </w:p>
    <w:p w:rsidR="00EE3FB8" w:rsidRDefault="00EE3FB8" w:rsidP="00D06BBA">
      <w:pPr>
        <w:spacing w:after="0"/>
      </w:pPr>
      <w:r>
        <w:tab/>
        <w:t>Column C = Improvement needed</w:t>
      </w:r>
    </w:p>
    <w:p w:rsidR="00EE3FB8" w:rsidRDefault="00EE3FB8" w:rsidP="00A253B7"/>
    <w:p w:rsidR="00EE3FB8" w:rsidRDefault="00EE3FB8" w:rsidP="00A253B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pt;margin-top:9.65pt;width:124.5pt;height:63.75pt;z-index:251648000" strokecolor="white">
            <v:textbox style="mso-next-textbox:#_x0000_s1026">
              <w:txbxContent>
                <w:tbl>
                  <w:tblPr>
                    <w:tblW w:w="2320" w:type="dxa"/>
                    <w:tblInd w:w="93" w:type="dxa"/>
                    <w:tblLook w:val="00A0"/>
                  </w:tblPr>
                  <w:tblGrid>
                    <w:gridCol w:w="480"/>
                    <w:gridCol w:w="480"/>
                    <w:gridCol w:w="400"/>
                    <w:gridCol w:w="500"/>
                    <w:gridCol w:w="460"/>
                  </w:tblGrid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E3FB8" w:rsidRPr="00E046D0" w:rsidRDefault="00EE3FB8" w:rsidP="00E046D0"/>
              </w:txbxContent>
            </v:textbox>
          </v:shape>
        </w:pict>
      </w:r>
      <w:smartTag w:uri="urn:schemas-microsoft-com:office:smarttags" w:element="City">
        <w:r>
          <w:t>I.</w:t>
        </w:r>
      </w:smartTag>
      <w:r>
        <w:t xml:space="preserve">    Title Page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pt. maximum)</w:t>
      </w:r>
    </w:p>
    <w:p w:rsidR="00EE3FB8" w:rsidRPr="009D4849" w:rsidRDefault="00EE3FB8" w:rsidP="00A253B7">
      <w:pPr>
        <w:spacing w:after="0"/>
        <w:rPr>
          <w:sz w:val="20"/>
          <w:szCs w:val="20"/>
        </w:rPr>
      </w:pPr>
      <w:r>
        <w:t xml:space="preserve">       a</w:t>
      </w:r>
      <w:r w:rsidRPr="009D4849">
        <w:rPr>
          <w:sz w:val="20"/>
          <w:szCs w:val="20"/>
        </w:rPr>
        <w:t>.   Subject property address</w:t>
      </w:r>
    </w:p>
    <w:p w:rsidR="00EE3FB8" w:rsidRPr="009D4849" w:rsidRDefault="00EE3FB8" w:rsidP="00A253B7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b.   Property type, etc.</w:t>
      </w:r>
    </w:p>
    <w:p w:rsidR="00EE3FB8" w:rsidRPr="009D4849" w:rsidRDefault="00EE3FB8" w:rsidP="00A253B7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Appraiser name and address</w:t>
      </w:r>
    </w:p>
    <w:p w:rsidR="00EE3FB8" w:rsidRDefault="00EE3FB8" w:rsidP="00B038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Score </w:t>
      </w:r>
      <w:r w:rsidRPr="004A4A69">
        <w:rPr>
          <w:u w:val="single"/>
        </w:rPr>
        <w:t>________</w:t>
      </w:r>
    </w:p>
    <w:p w:rsidR="00EE3FB8" w:rsidRDefault="00EE3FB8" w:rsidP="00997F3B">
      <w:r>
        <w:rPr>
          <w:noProof/>
        </w:rPr>
        <w:pict>
          <v:shape id="_x0000_s1027" type="#_x0000_t202" style="position:absolute;margin-left:177pt;margin-top:4.7pt;width:135pt;height:130.5pt;z-index:251649024" strokecolor="white">
            <v:textbox style="mso-next-textbox:#_x0000_s1027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34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4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30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C55A3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>
        <w:t>II.    Letter of Transmittal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pts. maximum)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a.   Appraisal date</w:t>
      </w:r>
      <w:r>
        <w:rPr>
          <w:sz w:val="20"/>
          <w:szCs w:val="20"/>
        </w:rPr>
        <w:t xml:space="preserve"> &amp; date of report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b.   Property identification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Property rights appraised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d.   Purpose/function of appraisal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e.   Definition of value &amp; citation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f.   Estimate of value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g.  Signature of appraiser</w:t>
      </w:r>
    </w:p>
    <w:p w:rsidR="00EE3FB8" w:rsidRDefault="00EE3FB8" w:rsidP="00997F3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B03814">
      <w:r>
        <w:rPr>
          <w:noProof/>
        </w:rPr>
        <w:pict>
          <v:shape id="_x0000_s1028" type="#_x0000_t202" style="position:absolute;margin-left:177pt;margin-top:13.75pt;width:124.5pt;height:63.75pt;z-index:251650048" strokecolor="white">
            <v:textbox style="mso-next-textbox:#_x0000_s1028">
              <w:txbxContent>
                <w:tbl>
                  <w:tblPr>
                    <w:tblW w:w="2320" w:type="dxa"/>
                    <w:tblInd w:w="93" w:type="dxa"/>
                    <w:tblLook w:val="00A0"/>
                  </w:tblPr>
                  <w:tblGrid>
                    <w:gridCol w:w="480"/>
                    <w:gridCol w:w="480"/>
                    <w:gridCol w:w="400"/>
                    <w:gridCol w:w="500"/>
                    <w:gridCol w:w="460"/>
                  </w:tblGrid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E046D0" w:rsidRDefault="00EE3FB8" w:rsidP="00E046D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E046D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E3FB8" w:rsidRPr="00E046D0" w:rsidRDefault="00EE3FB8" w:rsidP="00C55A38"/>
              </w:txbxContent>
            </v:textbox>
          </v:shape>
        </w:pict>
      </w:r>
      <w:r>
        <w:t>III.   Table of Contents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pt. maximum)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>
        <w:t>a</w:t>
      </w:r>
      <w:r w:rsidRPr="009D4849">
        <w:rPr>
          <w:sz w:val="20"/>
          <w:szCs w:val="20"/>
        </w:rPr>
        <w:t>.    Format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b.   Appropriate page references</w:t>
      </w:r>
    </w:p>
    <w:p w:rsidR="00EE3FB8" w:rsidRPr="009D4849" w:rsidRDefault="00EE3FB8" w:rsidP="00E32BA5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 Addenda</w:t>
      </w:r>
    </w:p>
    <w:p w:rsidR="00EE3FB8" w:rsidRDefault="00EE3FB8" w:rsidP="00E32BA5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Score ________</w:t>
      </w:r>
    </w:p>
    <w:p w:rsidR="00EE3FB8" w:rsidRDefault="00EE3FB8" w:rsidP="00E32BA5">
      <w:pPr>
        <w:spacing w:after="0"/>
        <w:ind w:left="360"/>
      </w:pPr>
    </w:p>
    <w:p w:rsidR="00EE3FB8" w:rsidRDefault="00EE3FB8" w:rsidP="00997F3B">
      <w:r>
        <w:rPr>
          <w:noProof/>
        </w:rPr>
        <w:pict>
          <v:shape id="_x0000_s1029" type="#_x0000_t202" style="position:absolute;margin-left:179.4pt;margin-top:14.75pt;width:133.05pt;height:130.6pt;z-index:251651072" strokecolor="white">
            <v:textbox style="mso-next-textbox:#_x0000_s1029;mso-fit-shape-to-text:t">
              <w:txbxContent>
                <w:tbl>
                  <w:tblPr>
                    <w:tblW w:w="2320" w:type="dxa"/>
                    <w:tblInd w:w="93" w:type="dxa"/>
                    <w:tblLook w:val="00A0"/>
                  </w:tblPr>
                  <w:tblGrid>
                    <w:gridCol w:w="480"/>
                    <w:gridCol w:w="480"/>
                    <w:gridCol w:w="400"/>
                    <w:gridCol w:w="500"/>
                    <w:gridCol w:w="460"/>
                  </w:tblGrid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EE3FB8" w:rsidRPr="00FC7D75">
                    <w:trPr>
                      <w:trHeight w:val="255"/>
                    </w:trPr>
                    <w:tc>
                      <w:tcPr>
                        <w:tcW w:w="4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4A4A6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EE3FB8" w:rsidRPr="00940350" w:rsidRDefault="00EE3FB8" w:rsidP="0094035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940350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>
        <w:t>IV.   Summary of Facts and Conclusions</w:t>
      </w:r>
      <w:r>
        <w:tab/>
      </w:r>
      <w:r>
        <w:tab/>
      </w:r>
      <w:r>
        <w:tab/>
      </w:r>
      <w:r>
        <w:tab/>
      </w:r>
      <w:r>
        <w:tab/>
      </w:r>
      <w:r>
        <w:tab/>
        <w:t>(2 pts. maximum)</w:t>
      </w:r>
    </w:p>
    <w:p w:rsidR="00EE3FB8" w:rsidRPr="009D4849" w:rsidRDefault="00EE3FB8" w:rsidP="00C55A3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Site description</w:t>
      </w:r>
    </w:p>
    <w:p w:rsidR="00EE3FB8" w:rsidRPr="009D4849" w:rsidRDefault="00EE3FB8" w:rsidP="00C55A3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Improvement description</w:t>
      </w:r>
    </w:p>
    <w:p w:rsidR="00EE3FB8" w:rsidRPr="009D4849" w:rsidRDefault="00EE3FB8" w:rsidP="00C55A3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Three approaches to value</w:t>
      </w:r>
    </w:p>
    <w:p w:rsidR="00EE3FB8" w:rsidRPr="009D4849" w:rsidRDefault="00EE3FB8" w:rsidP="00C55A3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Value conclusion</w:t>
      </w:r>
    </w:p>
    <w:p w:rsidR="00EE3FB8" w:rsidRPr="009D4849" w:rsidRDefault="00EE3FB8" w:rsidP="00C55A38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Tax and Assessment data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Highest and best use.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d.   Other pertinent data</w:t>
      </w:r>
      <w:r>
        <w:rPr>
          <w:sz w:val="20"/>
          <w:szCs w:val="20"/>
        </w:rPr>
        <w:t>/exposure time</w:t>
      </w:r>
    </w:p>
    <w:p w:rsidR="00EE3FB8" w:rsidRDefault="00EE3FB8" w:rsidP="009D4849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D06BBA">
      <w:pPr>
        <w:spacing w:after="0"/>
      </w:pPr>
    </w:p>
    <w:p w:rsidR="00EE3FB8" w:rsidRDefault="00EE3FB8" w:rsidP="00D06BBA">
      <w:pPr>
        <w:spacing w:after="0"/>
      </w:pPr>
      <w:r>
        <w:rPr>
          <w:noProof/>
        </w:rPr>
        <w:pict>
          <v:shape id="_x0000_s1030" type="#_x0000_t202" style="position:absolute;margin-left:188.05pt;margin-top:1.6pt;width:137.05pt;height:130.8pt;z-index:251652096" strokecolor="white">
            <v:textbox style="mso-next-textbox:#_x0000_s1030;mso-fit-shape-to-text:t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28725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940350" w:rsidRDefault="00EE3FB8" w:rsidP="00940350"/>
              </w:txbxContent>
            </v:textbox>
          </v:shape>
        </w:pict>
      </w:r>
      <w:r>
        <w:t>V.   Body of the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  <w:r>
        <w:tab/>
      </w:r>
    </w:p>
    <w:p w:rsidR="00EE3FB8" w:rsidRPr="009D4849" w:rsidRDefault="00EE3FB8" w:rsidP="00D06BBA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 xml:space="preserve">a.   Type and identify of subject 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b.   Location and legal description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Assumptions/limiting conditions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c.   Tax/assessment analysis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>d.   Purpose/intended use</w:t>
      </w:r>
      <w:r>
        <w:rPr>
          <w:sz w:val="20"/>
          <w:szCs w:val="20"/>
        </w:rPr>
        <w:t>/scope of work</w:t>
      </w:r>
    </w:p>
    <w:p w:rsidR="00EE3FB8" w:rsidRPr="009D4849" w:rsidRDefault="00EE3FB8" w:rsidP="00B03814">
      <w:pPr>
        <w:spacing w:after="0"/>
        <w:ind w:left="360"/>
        <w:rPr>
          <w:sz w:val="20"/>
          <w:szCs w:val="20"/>
        </w:rPr>
      </w:pPr>
      <w:r w:rsidRPr="009D4849">
        <w:rPr>
          <w:sz w:val="20"/>
          <w:szCs w:val="20"/>
        </w:rPr>
        <w:t xml:space="preserve">e.  </w:t>
      </w:r>
      <w:r>
        <w:rPr>
          <w:sz w:val="20"/>
          <w:szCs w:val="20"/>
        </w:rPr>
        <w:t xml:space="preserve"> </w:t>
      </w:r>
      <w:r w:rsidRPr="009D4849">
        <w:rPr>
          <w:sz w:val="20"/>
          <w:szCs w:val="20"/>
        </w:rPr>
        <w:t xml:space="preserve">Relevance of data to subject </w:t>
      </w:r>
    </w:p>
    <w:p w:rsidR="00EE3FB8" w:rsidRDefault="00EE3FB8" w:rsidP="00DC79C2">
      <w:pPr>
        <w:spacing w:after="0"/>
        <w:ind w:left="360"/>
      </w:pPr>
      <w:r>
        <w:rPr>
          <w:noProof/>
        </w:rPr>
        <w:pict>
          <v:shape id="_x0000_s1031" type="#_x0000_t202" style="position:absolute;left:0;text-align:left;margin-left:188.9pt;margin-top:6.1pt;width:140.15pt;height:144.75pt;z-index:251666432" strokecolor="white">
            <v:textbox style="mso-next-textbox:#_x0000_s1031">
              <w:txbxContent>
                <w:p w:rsidR="00EE3FB8" w:rsidRDefault="00EE3FB8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1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3543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522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E1242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940350" w:rsidRDefault="00EE3FB8" w:rsidP="00981522"/>
                <w:p w:rsidR="00EE3FB8" w:rsidRDefault="00EE3FB8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DC79C2">
      <w:pPr>
        <w:tabs>
          <w:tab w:val="left" w:pos="0"/>
        </w:tabs>
        <w:spacing w:after="0"/>
      </w:pPr>
    </w:p>
    <w:p w:rsidR="00EE3FB8" w:rsidRPr="00241F54" w:rsidRDefault="00EE3FB8" w:rsidP="00DC79C2">
      <w:pPr>
        <w:tabs>
          <w:tab w:val="left" w:pos="0"/>
        </w:tabs>
        <w:spacing w:after="0"/>
        <w:rPr>
          <w:u w:val="single"/>
        </w:rPr>
      </w:pPr>
      <w:r>
        <w:t xml:space="preserve">VI.    City Analysis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</w:p>
    <w:p w:rsidR="00EE3FB8" w:rsidRPr="009D4849" w:rsidRDefault="00EE3FB8" w:rsidP="009D484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G</w:t>
      </w:r>
      <w:r w:rsidRPr="009D4849">
        <w:rPr>
          <w:sz w:val="20"/>
          <w:szCs w:val="20"/>
        </w:rPr>
        <w:t>over</w:t>
      </w:r>
      <w:r>
        <w:rPr>
          <w:sz w:val="20"/>
          <w:szCs w:val="20"/>
        </w:rPr>
        <w:t>n</w:t>
      </w:r>
      <w:r w:rsidRPr="009D4849">
        <w:rPr>
          <w:sz w:val="20"/>
          <w:szCs w:val="20"/>
        </w:rPr>
        <w:t xml:space="preserve">ment   </w:t>
      </w:r>
      <w:r>
        <w:rPr>
          <w:sz w:val="20"/>
          <w:szCs w:val="20"/>
        </w:rPr>
        <w:t>Influences</w:t>
      </w:r>
    </w:p>
    <w:p w:rsidR="00EE3FB8" w:rsidRPr="009D4849" w:rsidRDefault="00EE3FB8" w:rsidP="009D4849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Economic/</w:t>
      </w:r>
      <w:r w:rsidRPr="009D4849">
        <w:rPr>
          <w:sz w:val="20"/>
          <w:szCs w:val="20"/>
        </w:rPr>
        <w:t xml:space="preserve"> market </w:t>
      </w:r>
      <w:r>
        <w:rPr>
          <w:sz w:val="20"/>
          <w:szCs w:val="20"/>
        </w:rPr>
        <w:t>Influences</w:t>
      </w:r>
    </w:p>
    <w:p w:rsidR="00EE3FB8" w:rsidRPr="0028725A" w:rsidRDefault="00EE3FB8" w:rsidP="0028725A">
      <w:pPr>
        <w:pStyle w:val="ListParagraph"/>
        <w:numPr>
          <w:ilvl w:val="0"/>
          <w:numId w:val="5"/>
        </w:num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Social Influences </w:t>
      </w:r>
      <w:r w:rsidRPr="00940350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average rent</w:t>
      </w:r>
      <w:r>
        <w:tab/>
      </w:r>
    </w:p>
    <w:p w:rsidR="00EE3FB8" w:rsidRPr="0028725A" w:rsidRDefault="00EE3FB8" w:rsidP="0028725A">
      <w:pPr>
        <w:pStyle w:val="ListParagraph"/>
        <w:numPr>
          <w:ilvl w:val="0"/>
          <w:numId w:val="5"/>
        </w:numPr>
        <w:spacing w:after="100" w:afterAutospacing="1"/>
        <w:rPr>
          <w:sz w:val="20"/>
          <w:szCs w:val="20"/>
        </w:rPr>
      </w:pPr>
      <w:r>
        <w:rPr>
          <w:sz w:val="20"/>
          <w:szCs w:val="20"/>
        </w:rPr>
        <w:t>Environmental (physical) Influences</w:t>
      </w:r>
    </w:p>
    <w:p w:rsidR="00EE3FB8" w:rsidRPr="00D15833" w:rsidRDefault="00EE3FB8" w:rsidP="0028725A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D15833">
        <w:rPr>
          <w:sz w:val="20"/>
          <w:szCs w:val="20"/>
        </w:rPr>
        <w:t>Relevancy of data</w:t>
      </w:r>
      <w:r>
        <w:rPr>
          <w:sz w:val="20"/>
          <w:szCs w:val="20"/>
        </w:rPr>
        <w:t xml:space="preserve">/analysis </w:t>
      </w:r>
      <w:r w:rsidRPr="00D15833">
        <w:rPr>
          <w:sz w:val="20"/>
          <w:szCs w:val="20"/>
        </w:rPr>
        <w:t>to subject</w:t>
      </w:r>
      <w:r w:rsidRPr="009D4849">
        <w:t xml:space="preserve"> </w:t>
      </w:r>
    </w:p>
    <w:p w:rsidR="00EE3FB8" w:rsidRPr="0028725A" w:rsidRDefault="00EE3FB8" w:rsidP="0028725A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Thoroughness of presentation</w:t>
      </w:r>
      <w:r>
        <w:rPr>
          <w:sz w:val="20"/>
          <w:szCs w:val="20"/>
        </w:rPr>
        <w:t>/</w:t>
      </w:r>
      <w:r>
        <w:tab/>
      </w:r>
    </w:p>
    <w:p w:rsidR="00EE3FB8" w:rsidRPr="0028725A" w:rsidRDefault="00EE3FB8" w:rsidP="0028725A">
      <w:pPr>
        <w:pStyle w:val="ListParagraph"/>
        <w:spacing w:after="0"/>
        <w:rPr>
          <w:sz w:val="20"/>
          <w:szCs w:val="20"/>
        </w:rPr>
      </w:pPr>
      <w:r w:rsidRPr="007926D4">
        <w:rPr>
          <w:sz w:val="20"/>
          <w:szCs w:val="20"/>
        </w:rPr>
        <w:t xml:space="preserve">Summary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</w:t>
      </w:r>
      <w:r w:rsidRPr="00B46265">
        <w:rPr>
          <w:u w:val="single"/>
        </w:rPr>
        <w:t>____</w:t>
      </w:r>
    </w:p>
    <w:p w:rsidR="00EE3FB8" w:rsidRDefault="00EE3FB8" w:rsidP="00DC79C2">
      <w:pPr>
        <w:spacing w:after="0"/>
      </w:pPr>
    </w:p>
    <w:p w:rsidR="00EE3FB8" w:rsidRDefault="00EE3FB8" w:rsidP="00DC79C2">
      <w:pPr>
        <w:spacing w:after="0"/>
      </w:pPr>
      <w:r>
        <w:rPr>
          <w:noProof/>
        </w:rPr>
        <w:pict>
          <v:shape id="_x0000_s1032" type="#_x0000_t202" style="position:absolute;margin-left:188.4pt;margin-top:5.05pt;width:137.05pt;height:130.8pt;z-index:251653120" strokecolor="white">
            <v:textbox style="mso-next-textbox:#_x0000_s1032;mso-fit-shape-to-text:t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3543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3543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940350" w:rsidRDefault="00EE3FB8" w:rsidP="00FC0116"/>
              </w:txbxContent>
            </v:textbox>
          </v:shape>
        </w:pict>
      </w:r>
      <w:r>
        <w:t xml:space="preserve">VII.   Neighborhood Analysis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</w:p>
    <w:p w:rsidR="00EE3FB8" w:rsidRPr="009D4849" w:rsidRDefault="00EE3FB8" w:rsidP="009D484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Outline and description</w:t>
      </w:r>
    </w:p>
    <w:p w:rsidR="00EE3FB8" w:rsidRPr="009D4849" w:rsidRDefault="00EE3FB8" w:rsidP="009D484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Property value range, exposure time</w:t>
      </w:r>
    </w:p>
    <w:p w:rsidR="00EE3FB8" w:rsidRPr="009D4849" w:rsidRDefault="00EE3FB8" w:rsidP="009D484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Rental and occupancy statistics, etc</w:t>
      </w:r>
    </w:p>
    <w:p w:rsidR="00EE3FB8" w:rsidRPr="009D4849" w:rsidRDefault="00EE3FB8" w:rsidP="009D484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Positive and negative factors</w:t>
      </w:r>
    </w:p>
    <w:p w:rsidR="00EE3FB8" w:rsidRDefault="00EE3FB8" w:rsidP="00D15833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D4849">
        <w:rPr>
          <w:sz w:val="20"/>
          <w:szCs w:val="20"/>
        </w:rPr>
        <w:t>Relevancy of data</w:t>
      </w:r>
      <w:r>
        <w:rPr>
          <w:sz w:val="20"/>
          <w:szCs w:val="20"/>
        </w:rPr>
        <w:t xml:space="preserve">/analysis </w:t>
      </w:r>
      <w:r w:rsidRPr="00D15833">
        <w:rPr>
          <w:sz w:val="20"/>
          <w:szCs w:val="20"/>
        </w:rPr>
        <w:t>to subject</w:t>
      </w:r>
    </w:p>
    <w:p w:rsidR="00EE3FB8" w:rsidRDefault="00EE3FB8" w:rsidP="00997F3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D15833">
        <w:rPr>
          <w:sz w:val="20"/>
          <w:szCs w:val="20"/>
        </w:rPr>
        <w:t>Completeness</w:t>
      </w:r>
    </w:p>
    <w:p w:rsidR="00EE3FB8" w:rsidRPr="00D06BBA" w:rsidRDefault="00EE3FB8" w:rsidP="00D06BBA">
      <w:pPr>
        <w:pStyle w:val="ListParagraph"/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</w:t>
      </w:r>
    </w:p>
    <w:p w:rsidR="00EE3FB8" w:rsidRDefault="00EE3FB8" w:rsidP="00D06BBA">
      <w:pPr>
        <w:spacing w:after="0"/>
      </w:pPr>
    </w:p>
    <w:p w:rsidR="00EE3FB8" w:rsidRDefault="00EE3FB8" w:rsidP="00D06BBA">
      <w:pPr>
        <w:spacing w:after="0"/>
      </w:pPr>
      <w:r>
        <w:rPr>
          <w:noProof/>
        </w:rPr>
        <w:pict>
          <v:shape id="_x0000_s1033" type="#_x0000_t202" style="position:absolute;margin-left:188.05pt;margin-top:5.3pt;width:137.05pt;height:131.55pt;z-index:251664384" strokecolor="white">
            <v:textbox style="mso-next-textbox:#_x0000_s1033;mso-fit-shape-to-text:t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9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0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B4626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B4626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940350" w:rsidRDefault="00EE3FB8" w:rsidP="00A7595E"/>
              </w:txbxContent>
            </v:textbox>
          </v:shape>
        </w:pict>
      </w:r>
      <w:r>
        <w:t xml:space="preserve">VIII.   Site Analysis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</w:p>
    <w:p w:rsidR="00EE3FB8" w:rsidRDefault="00EE3FB8" w:rsidP="00D06BBA">
      <w:pPr>
        <w:pStyle w:val="ListParagraph"/>
        <w:numPr>
          <w:ilvl w:val="0"/>
          <w:numId w:val="7"/>
        </w:numPr>
        <w:spacing w:after="0"/>
      </w:pPr>
      <w:r>
        <w:t>Physical characteristics</w:t>
      </w:r>
    </w:p>
    <w:p w:rsidR="00EE3FB8" w:rsidRDefault="00EE3FB8" w:rsidP="00D15833">
      <w:pPr>
        <w:pStyle w:val="ListParagraph"/>
        <w:numPr>
          <w:ilvl w:val="0"/>
          <w:numId w:val="7"/>
        </w:numPr>
        <w:spacing w:after="0"/>
      </w:pPr>
      <w:r>
        <w:t>Area, size, improvements</w:t>
      </w:r>
    </w:p>
    <w:p w:rsidR="00EE3FB8" w:rsidRDefault="00EE3FB8" w:rsidP="00DC79C2">
      <w:pPr>
        <w:spacing w:after="0"/>
        <w:ind w:left="360"/>
      </w:pPr>
      <w:r>
        <w:t>c.    Locational factors (map)</w:t>
      </w:r>
    </w:p>
    <w:p w:rsidR="00EE3FB8" w:rsidRDefault="00EE3FB8" w:rsidP="00DC79C2">
      <w:pPr>
        <w:spacing w:after="0"/>
        <w:ind w:left="360"/>
      </w:pPr>
      <w:r>
        <w:t>d.   Availability of utilities</w:t>
      </w:r>
    </w:p>
    <w:p w:rsidR="00EE3FB8" w:rsidRDefault="00EE3FB8" w:rsidP="00DC79C2">
      <w:pPr>
        <w:spacing w:after="0"/>
        <w:ind w:left="360"/>
      </w:pPr>
      <w:r>
        <w:t>e.   Public restrictions</w:t>
      </w:r>
    </w:p>
    <w:p w:rsidR="00EE3FB8" w:rsidRDefault="00EE3FB8" w:rsidP="00DC79C2">
      <w:pPr>
        <w:spacing w:after="0"/>
        <w:ind w:left="360"/>
      </w:pPr>
      <w:r>
        <w:t>f.   Private restrictions</w:t>
      </w:r>
    </w:p>
    <w:p w:rsidR="00EE3FB8" w:rsidRDefault="00EE3FB8" w:rsidP="00997F3B">
      <w:r>
        <w:rPr>
          <w:noProof/>
        </w:rPr>
        <w:pict>
          <v:shape id="_x0000_s1034" type="#_x0000_t202" style="position:absolute;margin-left:190.1pt;margin-top:1.35pt;width:135.55pt;height:138.75pt;z-index:251665408" strokecolor="white">
            <v:textbox style="mso-next-textbox:#_x0000_s1034">
              <w:txbxContent>
                <w:p w:rsidR="00EE3FB8" w:rsidRDefault="00EE3FB8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0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4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4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E1242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E1242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697DE1">
      <w:pPr>
        <w:spacing w:after="0"/>
      </w:pPr>
      <w:r>
        <w:t xml:space="preserve">IX.   Improvements Analysis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</w:p>
    <w:p w:rsidR="00EE3FB8" w:rsidRDefault="00EE3FB8" w:rsidP="00697DE1">
      <w:pPr>
        <w:spacing w:after="0"/>
        <w:ind w:left="360"/>
      </w:pPr>
      <w:r>
        <w:t>a.   Physical description</w:t>
      </w:r>
    </w:p>
    <w:p w:rsidR="00EE3FB8" w:rsidRDefault="00EE3FB8" w:rsidP="00697DE1">
      <w:pPr>
        <w:spacing w:after="0"/>
        <w:ind w:left="360"/>
      </w:pPr>
      <w:r>
        <w:t>b.   Design and layout, size</w:t>
      </w:r>
    </w:p>
    <w:p w:rsidR="00EE3FB8" w:rsidRDefault="00EE3FB8" w:rsidP="00DC79C2">
      <w:pPr>
        <w:spacing w:after="0"/>
        <w:ind w:left="360"/>
      </w:pPr>
      <w:r>
        <w:t>c.   Age, quality, condition</w:t>
      </w:r>
    </w:p>
    <w:p w:rsidR="00EE3FB8" w:rsidRDefault="00EE3FB8" w:rsidP="00DC79C2">
      <w:pPr>
        <w:spacing w:after="0"/>
        <w:ind w:left="360"/>
      </w:pPr>
      <w:r>
        <w:t>c.   Adequacy</w:t>
      </w:r>
    </w:p>
    <w:p w:rsidR="00EE3FB8" w:rsidRDefault="00EE3FB8" w:rsidP="00DC79C2">
      <w:pPr>
        <w:spacing w:after="0"/>
        <w:ind w:left="360"/>
      </w:pPr>
      <w:r>
        <w:t xml:space="preserve">d. Remaining Economic life and </w:t>
      </w:r>
    </w:p>
    <w:p w:rsidR="00EE3FB8" w:rsidRDefault="00EE3FB8" w:rsidP="00DC79C2">
      <w:pPr>
        <w:spacing w:after="0"/>
        <w:ind w:left="360"/>
      </w:pPr>
      <w:r>
        <w:t xml:space="preserve">     effective age support</w:t>
      </w:r>
    </w:p>
    <w:p w:rsidR="00EE3FB8" w:rsidRDefault="00EE3FB8" w:rsidP="00697DE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</w:t>
      </w:r>
      <w:r w:rsidRPr="00697DE1">
        <w:rPr>
          <w:u w:val="single"/>
        </w:rPr>
        <w:t>_____</w:t>
      </w:r>
    </w:p>
    <w:p w:rsidR="00EE3FB8" w:rsidRDefault="00EE3FB8" w:rsidP="009E25AF">
      <w:pPr>
        <w:spacing w:after="0"/>
      </w:pPr>
    </w:p>
    <w:p w:rsidR="00EE3FB8" w:rsidRDefault="00EE3FB8" w:rsidP="009E25AF">
      <w:pPr>
        <w:spacing w:after="0"/>
      </w:pPr>
      <w:r>
        <w:rPr>
          <w:noProof/>
        </w:rPr>
        <w:pict>
          <v:shape id="_x0000_s1035" type="#_x0000_t202" style="position:absolute;margin-left:192.15pt;margin-top:-21.75pt;width:135.95pt;height:102.75pt;z-index:251660288" strokecolor="white">
            <v:textbox style="mso-next-textbox:#_x0000_s1035">
              <w:txbxContent>
                <w:p w:rsidR="00EE3FB8" w:rsidRDefault="00EE3FB8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0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>
        <w:t xml:space="preserve">X.  Highest and Best Use Analysis </w:t>
      </w:r>
      <w:r>
        <w:tab/>
      </w:r>
      <w:r>
        <w:tab/>
      </w:r>
      <w:r>
        <w:tab/>
      </w:r>
      <w:r>
        <w:tab/>
      </w:r>
      <w:r>
        <w:tab/>
      </w:r>
      <w:r>
        <w:tab/>
        <w:t>(4 pts. maximum)</w:t>
      </w:r>
    </w:p>
    <w:p w:rsidR="00EE3FB8" w:rsidRPr="000A3E35" w:rsidRDefault="00EE3FB8" w:rsidP="009E25AF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>a. Definition and source</w:t>
      </w:r>
    </w:p>
    <w:p w:rsidR="00EE3FB8" w:rsidRPr="000A3E35" w:rsidRDefault="00EE3FB8" w:rsidP="009E25AF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>b. Analysis of site as vacant</w:t>
      </w:r>
    </w:p>
    <w:p w:rsidR="00EE3FB8" w:rsidRPr="000A3E35" w:rsidRDefault="00EE3FB8" w:rsidP="009E25AF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>c. Analysis of total property</w:t>
      </w:r>
    </w:p>
    <w:p w:rsidR="00EE3FB8" w:rsidRPr="000A3E35" w:rsidRDefault="00EE3FB8" w:rsidP="009E25AF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 xml:space="preserve">d. Conclusion/support </w:t>
      </w:r>
    </w:p>
    <w:p w:rsidR="00EE3FB8" w:rsidRDefault="00EE3FB8" w:rsidP="009E25A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</w:t>
      </w:r>
      <w:r w:rsidRPr="00E1242E">
        <w:rPr>
          <w:u w:val="single"/>
        </w:rPr>
        <w:t>____</w:t>
      </w:r>
    </w:p>
    <w:p w:rsidR="00EE3FB8" w:rsidRDefault="00EE3FB8" w:rsidP="003674BD">
      <w:pPr>
        <w:spacing w:after="0"/>
      </w:pPr>
      <w:r>
        <w:rPr>
          <w:noProof/>
        </w:rPr>
        <w:pict>
          <v:shape id="_x0000_s1036" type="#_x0000_t202" style="position:absolute;margin-left:195.2pt;margin-top:10.45pt;width:135.95pt;height:102.75pt;z-index:251661312" strokecolor="white">
            <v:textbox style="mso-next-textbox:#_x0000_s1036">
              <w:txbxContent>
                <w:p w:rsidR="00EE3FB8" w:rsidRDefault="00EE3FB8" w:rsidP="00A7595E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0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 w:rsidP="00A7595E"/>
              </w:txbxContent>
            </v:textbox>
          </v:shape>
        </w:pict>
      </w:r>
      <w:r>
        <w:t xml:space="preserve">XI.   Cost Approach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 pts. maximum)</w:t>
      </w:r>
    </w:p>
    <w:p w:rsidR="00EE3FB8" w:rsidRDefault="00EE3FB8" w:rsidP="003674BD">
      <w:pPr>
        <w:spacing w:after="0"/>
      </w:pPr>
    </w:p>
    <w:p w:rsidR="00EE3FB8" w:rsidRDefault="00EE3FB8" w:rsidP="003674BD">
      <w:pPr>
        <w:spacing w:after="0"/>
      </w:pPr>
      <w:r>
        <w:t>Site valuation</w:t>
      </w:r>
    </w:p>
    <w:p w:rsidR="00EE3FB8" w:rsidRPr="000A3E35" w:rsidRDefault="00EE3FB8" w:rsidP="003674BD">
      <w:pPr>
        <w:spacing w:after="0"/>
        <w:ind w:left="90"/>
        <w:rPr>
          <w:sz w:val="20"/>
          <w:szCs w:val="20"/>
        </w:rPr>
      </w:pPr>
      <w:r w:rsidRPr="000A3E35">
        <w:rPr>
          <w:sz w:val="20"/>
          <w:szCs w:val="20"/>
        </w:rPr>
        <w:t xml:space="preserve">a.   Description of land sales/recording 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 b.   Support &amp; justification of adjustments 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c.     Chart or narrative on adjustments 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>d.    Correlation and final value estimate</w:t>
      </w:r>
    </w:p>
    <w:p w:rsidR="00EE3FB8" w:rsidRDefault="00EE3FB8" w:rsidP="009E25AF">
      <w:pPr>
        <w:spacing w:after="0"/>
      </w:pPr>
    </w:p>
    <w:p w:rsidR="00EE3FB8" w:rsidRDefault="00EE3FB8" w:rsidP="009E25AF">
      <w:pPr>
        <w:spacing w:after="0"/>
      </w:pPr>
      <w:r>
        <w:rPr>
          <w:noProof/>
        </w:rPr>
        <w:pict>
          <v:shape id="_x0000_s1037" type="#_x0000_t202" style="position:absolute;margin-left:195.35pt;margin-top:1.15pt;width:186.05pt;height:88.85pt;z-index:251659264" strokecolor="white">
            <v:textbox style="mso-next-textbox:#_x0000_s1037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45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59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6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 w:rsidRPr="003674BD">
        <w:t>Building Cost and Justification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FB8" w:rsidRPr="000A3E35" w:rsidRDefault="00EE3FB8" w:rsidP="003674BD">
      <w:pPr>
        <w:spacing w:after="0"/>
        <w:ind w:left="90"/>
        <w:rPr>
          <w:sz w:val="20"/>
          <w:szCs w:val="20"/>
        </w:rPr>
      </w:pPr>
      <w:r w:rsidRPr="000A3E35">
        <w:rPr>
          <w:sz w:val="20"/>
          <w:szCs w:val="20"/>
        </w:rPr>
        <w:t xml:space="preserve">a.   Explanation of method used 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 b.   Source and development of 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       cost new </w:t>
      </w:r>
    </w:p>
    <w:p w:rsidR="00EE3FB8" w:rsidRPr="000A3E35" w:rsidRDefault="00EE3FB8" w:rsidP="003674BD">
      <w:pPr>
        <w:pStyle w:val="ListParagraph"/>
        <w:numPr>
          <w:ilvl w:val="0"/>
          <w:numId w:val="7"/>
        </w:numPr>
        <w:spacing w:after="0"/>
        <w:ind w:left="450"/>
        <w:rPr>
          <w:sz w:val="20"/>
          <w:szCs w:val="20"/>
        </w:rPr>
      </w:pPr>
      <w:r w:rsidRPr="000A3E35">
        <w:rPr>
          <w:sz w:val="20"/>
          <w:szCs w:val="20"/>
        </w:rPr>
        <w:t xml:space="preserve">Distinction between reproduction </w:t>
      </w:r>
    </w:p>
    <w:p w:rsidR="00EE3FB8" w:rsidRPr="000A3E35" w:rsidRDefault="00EE3FB8" w:rsidP="000A3E35">
      <w:pPr>
        <w:pStyle w:val="ListParagraph"/>
        <w:spacing w:after="0"/>
        <w:ind w:left="450"/>
        <w:rPr>
          <w:sz w:val="20"/>
          <w:szCs w:val="20"/>
        </w:rPr>
      </w:pPr>
      <w:r w:rsidRPr="000A3E35">
        <w:rPr>
          <w:sz w:val="20"/>
          <w:szCs w:val="20"/>
        </w:rPr>
        <w:t xml:space="preserve">and replacement cost </w:t>
      </w:r>
    </w:p>
    <w:p w:rsidR="00EE3FB8" w:rsidRPr="000A3E35" w:rsidRDefault="00EE3FB8" w:rsidP="000A3E35">
      <w:pPr>
        <w:spacing w:after="0"/>
        <w:ind w:left="90" w:hanging="450"/>
        <w:rPr>
          <w:sz w:val="18"/>
          <w:szCs w:val="18"/>
        </w:rPr>
      </w:pPr>
      <w:r>
        <w:tab/>
      </w:r>
    </w:p>
    <w:p w:rsidR="00EE3FB8" w:rsidRDefault="00EE3FB8" w:rsidP="009E25AF">
      <w:pPr>
        <w:spacing w:after="0"/>
      </w:pPr>
      <w:r>
        <w:rPr>
          <w:noProof/>
        </w:rPr>
        <w:pict>
          <v:shape id="_x0000_s1038" type="#_x0000_t202" style="position:absolute;margin-left:195.2pt;margin-top:1.6pt;width:133.3pt;height:100.85pt;z-index:251654144" strokecolor="white">
            <v:textbox style="mso-next-textbox:#_x0000_s1038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B4626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B4626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BC193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FC0116" w:rsidRDefault="00EE3FB8" w:rsidP="00FC0116"/>
              </w:txbxContent>
            </v:textbox>
          </v:shape>
        </w:pict>
      </w:r>
      <w:r>
        <w:t>Depreciation</w:t>
      </w:r>
      <w:r>
        <w:tab/>
      </w:r>
      <w:r>
        <w:tab/>
      </w:r>
      <w:r>
        <w:tab/>
      </w:r>
      <w:r>
        <w:tab/>
      </w:r>
    </w:p>
    <w:p w:rsidR="00EE3FB8" w:rsidRPr="000A3E35" w:rsidRDefault="00EE3FB8" w:rsidP="000A3E3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A3E35">
        <w:rPr>
          <w:sz w:val="20"/>
          <w:szCs w:val="20"/>
        </w:rPr>
        <w:t xml:space="preserve">Physical </w:t>
      </w:r>
      <w:r>
        <w:rPr>
          <w:sz w:val="20"/>
          <w:szCs w:val="20"/>
        </w:rPr>
        <w:t xml:space="preserve"> </w:t>
      </w:r>
      <w:r w:rsidRPr="000A3E35">
        <w:rPr>
          <w:sz w:val="20"/>
          <w:szCs w:val="20"/>
        </w:rPr>
        <w:t>curable</w:t>
      </w:r>
    </w:p>
    <w:p w:rsidR="00EE3FB8" w:rsidRPr="000A3E35" w:rsidRDefault="00EE3FB8" w:rsidP="000A3E3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Physical  inc</w:t>
      </w:r>
      <w:r w:rsidRPr="000A3E35">
        <w:rPr>
          <w:sz w:val="20"/>
          <w:szCs w:val="20"/>
        </w:rPr>
        <w:t>urable</w:t>
      </w:r>
    </w:p>
    <w:p w:rsidR="00EE3FB8" w:rsidRPr="000A3E35" w:rsidRDefault="00EE3FB8" w:rsidP="000A3E3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0A3E35">
        <w:rPr>
          <w:sz w:val="20"/>
          <w:szCs w:val="20"/>
        </w:rPr>
        <w:t xml:space="preserve">Functional Curable </w:t>
      </w:r>
    </w:p>
    <w:p w:rsidR="00EE3FB8" w:rsidRPr="000A3E35" w:rsidRDefault="00EE3FB8" w:rsidP="000A3E3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Functional Incurable</w:t>
      </w:r>
    </w:p>
    <w:p w:rsidR="00EE3FB8" w:rsidRPr="000A3E35" w:rsidRDefault="00EE3FB8" w:rsidP="003674BD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c.     </w:t>
      </w:r>
      <w:r>
        <w:rPr>
          <w:sz w:val="20"/>
          <w:szCs w:val="20"/>
        </w:rPr>
        <w:t>Economic</w:t>
      </w:r>
      <w:r w:rsidRPr="000A3E35">
        <w:rPr>
          <w:sz w:val="20"/>
          <w:szCs w:val="20"/>
        </w:rPr>
        <w:t xml:space="preserve"> </w:t>
      </w:r>
    </w:p>
    <w:p w:rsidR="00EE3FB8" w:rsidRDefault="00EE3FB8" w:rsidP="003674BD">
      <w:pPr>
        <w:spacing w:after="0"/>
        <w:ind w:left="90" w:hanging="450"/>
        <w:rPr>
          <w:sz w:val="20"/>
          <w:szCs w:val="20"/>
        </w:rPr>
      </w:pPr>
      <w:r>
        <w:rPr>
          <w:sz w:val="20"/>
          <w:szCs w:val="20"/>
        </w:rPr>
        <w:tab/>
        <w:t>e</w:t>
      </w:r>
      <w:r w:rsidRPr="000A3E35">
        <w:rPr>
          <w:sz w:val="20"/>
          <w:szCs w:val="20"/>
        </w:rPr>
        <w:t xml:space="preserve">.   </w:t>
      </w:r>
      <w:r>
        <w:rPr>
          <w:sz w:val="20"/>
          <w:szCs w:val="20"/>
        </w:rPr>
        <w:t>Summary</w:t>
      </w:r>
      <w:r w:rsidRPr="000A3E35">
        <w:rPr>
          <w:sz w:val="20"/>
          <w:szCs w:val="20"/>
        </w:rPr>
        <w:t xml:space="preserve"> and final value estimate</w:t>
      </w:r>
    </w:p>
    <w:p w:rsidR="00EE3FB8" w:rsidRDefault="00EE3FB8" w:rsidP="007168BF">
      <w:pPr>
        <w:spacing w:after="0"/>
        <w:ind w:left="90" w:hanging="450"/>
        <w:rPr>
          <w:sz w:val="20"/>
          <w:szCs w:val="20"/>
        </w:rPr>
      </w:pPr>
      <w:r>
        <w:rPr>
          <w:sz w:val="20"/>
          <w:szCs w:val="20"/>
        </w:rPr>
        <w:tab/>
        <w:t xml:space="preserve">       via cost approach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EE3FB8" w:rsidRPr="007168BF" w:rsidRDefault="00EE3FB8" w:rsidP="007168BF">
      <w:pPr>
        <w:spacing w:after="0"/>
        <w:ind w:left="90" w:hanging="450"/>
        <w:rPr>
          <w:sz w:val="20"/>
          <w:szCs w:val="20"/>
        </w:rPr>
      </w:pPr>
      <w:r>
        <w:rPr>
          <w:noProof/>
        </w:rPr>
        <w:pict>
          <v:shape id="_x0000_s1039" type="#_x0000_t202" style="position:absolute;left:0;text-align:left;margin-left:198.95pt;margin-top:13.2pt;width:135.95pt;height:122.25pt;z-index:251662336" strokecolor="white">
            <v:textbox style="mso-next-textbox:#_x0000_s1039">
              <w:txbxContent>
                <w:p w:rsidR="00EE3FB8" w:rsidRDefault="00EE3FB8" w:rsidP="00A7595E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372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0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498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 w:rsidP="00A7595E"/>
              </w:txbxContent>
            </v:textbox>
          </v:shape>
        </w:pic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168BF"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>Score __</w:t>
      </w:r>
      <w:r w:rsidRPr="007168BF">
        <w:rPr>
          <w:u w:val="single"/>
        </w:rPr>
        <w:t>_</w:t>
      </w:r>
      <w:r>
        <w:t>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FB8" w:rsidRPr="00241F54" w:rsidRDefault="00EE3FB8" w:rsidP="00D06BBA">
      <w:pPr>
        <w:spacing w:after="0"/>
        <w:rPr>
          <w:u w:val="single"/>
        </w:rPr>
      </w:pPr>
      <w:r>
        <w:t xml:space="preserve">XII.  Income Approach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(16 pts. maximum)</w:t>
      </w:r>
      <w:r>
        <w:tab/>
      </w:r>
    </w:p>
    <w:p w:rsidR="00EE3FB8" w:rsidRPr="000A3E35" w:rsidRDefault="00EE3FB8" w:rsidP="00D06BBA">
      <w:pPr>
        <w:pStyle w:val="ListParagraph"/>
        <w:numPr>
          <w:ilvl w:val="0"/>
          <w:numId w:val="11"/>
        </w:numPr>
        <w:spacing w:after="0"/>
        <w:ind w:left="630" w:hanging="270"/>
        <w:rPr>
          <w:sz w:val="20"/>
          <w:szCs w:val="20"/>
        </w:rPr>
      </w:pPr>
      <w:r w:rsidRPr="000A3E35">
        <w:rPr>
          <w:sz w:val="20"/>
          <w:szCs w:val="20"/>
        </w:rPr>
        <w:t>Description of comparables -</w:t>
      </w:r>
    </w:p>
    <w:p w:rsidR="00EE3FB8" w:rsidRPr="000A3E35" w:rsidRDefault="00EE3FB8" w:rsidP="00D06BBA">
      <w:pPr>
        <w:pStyle w:val="ListParagraph"/>
        <w:spacing w:after="0"/>
        <w:ind w:left="630" w:hanging="27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0A3E35">
        <w:rPr>
          <w:sz w:val="20"/>
          <w:szCs w:val="20"/>
        </w:rPr>
        <w:t xml:space="preserve">sales and rentals </w:t>
      </w:r>
    </w:p>
    <w:p w:rsidR="00EE3FB8" w:rsidRPr="000A3E35" w:rsidRDefault="00EE3FB8" w:rsidP="008C37B3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 xml:space="preserve">b.  </w:t>
      </w:r>
      <w:r>
        <w:rPr>
          <w:sz w:val="20"/>
          <w:szCs w:val="20"/>
        </w:rPr>
        <w:t xml:space="preserve"> </w:t>
      </w:r>
      <w:r w:rsidRPr="000A3E35">
        <w:rPr>
          <w:sz w:val="20"/>
          <w:szCs w:val="20"/>
        </w:rPr>
        <w:t>Selection and Justification of GRM</w:t>
      </w:r>
    </w:p>
    <w:p w:rsidR="00EE3FB8" w:rsidRPr="000A3E35" w:rsidRDefault="00EE3FB8" w:rsidP="008C37B3">
      <w:pPr>
        <w:spacing w:after="0"/>
        <w:ind w:left="360"/>
        <w:rPr>
          <w:sz w:val="20"/>
          <w:szCs w:val="20"/>
        </w:rPr>
      </w:pPr>
      <w:r w:rsidRPr="000A3E35">
        <w:rPr>
          <w:sz w:val="20"/>
          <w:szCs w:val="20"/>
        </w:rPr>
        <w:t xml:space="preserve">c. </w:t>
      </w:r>
      <w:r>
        <w:rPr>
          <w:sz w:val="20"/>
          <w:szCs w:val="20"/>
        </w:rPr>
        <w:t xml:space="preserve"> </w:t>
      </w:r>
      <w:r w:rsidRPr="000A3E35">
        <w:rPr>
          <w:sz w:val="20"/>
          <w:szCs w:val="20"/>
        </w:rPr>
        <w:t xml:space="preserve"> </w:t>
      </w:r>
      <w:r>
        <w:rPr>
          <w:sz w:val="20"/>
          <w:szCs w:val="20"/>
        </w:rPr>
        <w:t>Justification economic rent for</w:t>
      </w:r>
      <w:r w:rsidRPr="000A3E35">
        <w:rPr>
          <w:sz w:val="20"/>
          <w:szCs w:val="20"/>
        </w:rPr>
        <w:t xml:space="preserve"> subject</w:t>
      </w:r>
    </w:p>
    <w:p w:rsidR="00EE3FB8" w:rsidRPr="000A3E35" w:rsidRDefault="00EE3FB8" w:rsidP="000A3E35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      d. </w:t>
      </w:r>
      <w:r>
        <w:rPr>
          <w:sz w:val="20"/>
          <w:szCs w:val="20"/>
        </w:rPr>
        <w:t xml:space="preserve">  </w:t>
      </w:r>
      <w:r w:rsidRPr="000A3E35">
        <w:rPr>
          <w:sz w:val="20"/>
          <w:szCs w:val="20"/>
        </w:rPr>
        <w:t>Summary and final value estimate</w:t>
      </w:r>
    </w:p>
    <w:p w:rsidR="00EE3FB8" w:rsidRPr="000A3E35" w:rsidRDefault="00EE3FB8" w:rsidP="000A3E35">
      <w:pPr>
        <w:spacing w:after="0"/>
        <w:ind w:left="90" w:hanging="450"/>
        <w:rPr>
          <w:sz w:val="20"/>
          <w:szCs w:val="20"/>
        </w:rPr>
      </w:pPr>
      <w:r w:rsidRPr="000A3E35"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 xml:space="preserve">     </w:t>
      </w:r>
      <w:r w:rsidRPr="000A3E35">
        <w:rPr>
          <w:sz w:val="20"/>
          <w:szCs w:val="20"/>
        </w:rPr>
        <w:t xml:space="preserve">via </w:t>
      </w:r>
      <w:r>
        <w:rPr>
          <w:sz w:val="20"/>
          <w:szCs w:val="20"/>
        </w:rPr>
        <w:t>income</w:t>
      </w:r>
      <w:r w:rsidRPr="000A3E35">
        <w:rPr>
          <w:sz w:val="20"/>
          <w:szCs w:val="20"/>
        </w:rPr>
        <w:t xml:space="preserve"> approach</w:t>
      </w:r>
    </w:p>
    <w:p w:rsidR="00EE3FB8" w:rsidRDefault="00EE3FB8" w:rsidP="008C37B3">
      <w:pPr>
        <w:spacing w:after="0"/>
        <w:ind w:left="360"/>
      </w:pPr>
    </w:p>
    <w:p w:rsidR="00EE3FB8" w:rsidRDefault="00EE3FB8" w:rsidP="008C37B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__________</w:t>
      </w:r>
    </w:p>
    <w:p w:rsidR="00EE3FB8" w:rsidRDefault="00EE3FB8" w:rsidP="008C37B3">
      <w:pPr>
        <w:spacing w:after="0"/>
      </w:pPr>
    </w:p>
    <w:p w:rsidR="00EE3FB8" w:rsidRDefault="00EE3FB8" w:rsidP="008C37B3">
      <w:pPr>
        <w:spacing w:after="0"/>
      </w:pPr>
    </w:p>
    <w:p w:rsidR="00EE3FB8" w:rsidRDefault="00EE3FB8" w:rsidP="008C37B3">
      <w:pPr>
        <w:spacing w:after="0"/>
      </w:pPr>
    </w:p>
    <w:p w:rsidR="00EE3FB8" w:rsidRDefault="00EE3FB8" w:rsidP="008C37B3">
      <w:pPr>
        <w:spacing w:after="0"/>
      </w:pPr>
    </w:p>
    <w:p w:rsidR="00EE3FB8" w:rsidRDefault="00EE3FB8" w:rsidP="008C37B3">
      <w:pPr>
        <w:spacing w:after="0"/>
      </w:pPr>
      <w:r>
        <w:rPr>
          <w:noProof/>
        </w:rPr>
        <w:pict>
          <v:shape id="_x0000_s1040" type="#_x0000_t202" style="position:absolute;margin-left:185.25pt;margin-top:2.25pt;width:138.7pt;height:130.8pt;z-index:251655168" strokecolor="white">
            <v:textbox style="mso-next-textbox:#_x0000_s1040;mso-fit-shape-to-text:t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8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D479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57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D479F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FC0116" w:rsidRDefault="00EE3FB8" w:rsidP="00FC0116"/>
              </w:txbxContent>
            </v:textbox>
          </v:shape>
        </w:pict>
      </w:r>
      <w:r>
        <w:t>XIII.   Comparative Sales Approach</w:t>
      </w:r>
      <w:r>
        <w:tab/>
      </w:r>
      <w:r>
        <w:tab/>
      </w:r>
      <w:r>
        <w:tab/>
      </w:r>
      <w:r>
        <w:tab/>
      </w:r>
      <w:r>
        <w:tab/>
      </w:r>
      <w:r>
        <w:tab/>
        <w:t>(16 pts. maximum)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a.   Description of comparables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b.   Selection of units of comparison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c.   Adjustments of comparables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 xml:space="preserve">      justification and support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 xml:space="preserve">d.   </w:t>
      </w:r>
      <w:smartTag w:uri="urn:schemas-microsoft-com:office:smarttags" w:element="City">
        <w:r w:rsidRPr="009177E7">
          <w:rPr>
            <w:sz w:val="20"/>
            <w:szCs w:val="20"/>
          </w:rPr>
          <w:t>Sale</w:t>
        </w:r>
      </w:smartTag>
      <w:r w:rsidRPr="009177E7">
        <w:rPr>
          <w:sz w:val="20"/>
          <w:szCs w:val="20"/>
        </w:rPr>
        <w:t xml:space="preserve"> data –document/verification</w:t>
      </w:r>
    </w:p>
    <w:p w:rsidR="00EE3FB8" w:rsidRPr="009177E7" w:rsidRDefault="00EE3FB8" w:rsidP="009177E7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e. Summary and final value estimate</w:t>
      </w:r>
    </w:p>
    <w:p w:rsidR="00EE3FB8" w:rsidRPr="009177E7" w:rsidRDefault="00EE3FB8" w:rsidP="009177E7">
      <w:pPr>
        <w:pStyle w:val="ListParagraph"/>
        <w:spacing w:after="0"/>
        <w:ind w:left="360" w:hanging="90"/>
        <w:rPr>
          <w:sz w:val="20"/>
          <w:szCs w:val="20"/>
        </w:rPr>
      </w:pPr>
      <w:r w:rsidRPr="009177E7">
        <w:rPr>
          <w:sz w:val="20"/>
          <w:szCs w:val="20"/>
        </w:rPr>
        <w:t xml:space="preserve">         via sales comparison approach</w:t>
      </w:r>
    </w:p>
    <w:p w:rsidR="00EE3FB8" w:rsidRDefault="00EE3FB8" w:rsidP="00D07938">
      <w:pPr>
        <w:pStyle w:val="ListParagraph"/>
        <w:spacing w:after="0"/>
        <w:ind w:left="450"/>
      </w:pPr>
      <w:r>
        <w:t xml:space="preserve"> </w:t>
      </w:r>
    </w:p>
    <w:p w:rsidR="00EE3FB8" w:rsidRDefault="00EE3FB8" w:rsidP="00997F3B">
      <w:r>
        <w:rPr>
          <w:noProof/>
        </w:rPr>
        <w:pict>
          <v:shape id="_x0000_s1041" type="#_x0000_t202" style="position:absolute;margin-left:185.25pt;margin-top:11.35pt;width:143.6pt;height:128.75pt;z-index:251656192" strokecolor="white">
            <v:textbox style="mso-next-textbox:#_x0000_s1041">
              <w:txbxContent>
                <w:p w:rsidR="00EE3FB8" w:rsidRDefault="00EE3FB8"/>
                <w:tbl>
                  <w:tblPr>
                    <w:tblW w:w="2460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521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48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6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1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697DE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2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</w:t>
      </w:r>
    </w:p>
    <w:p w:rsidR="00EE3FB8" w:rsidRDefault="00EE3FB8" w:rsidP="00241F54">
      <w:r>
        <w:t>XIV.  Correlation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pts. maximum)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a.  Review of developed data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b.  Analysis of strengths and</w:t>
      </w:r>
    </w:p>
    <w:p w:rsidR="00EE3FB8" w:rsidRDefault="00EE3FB8" w:rsidP="00D479F9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177E7">
        <w:rPr>
          <w:sz w:val="20"/>
          <w:szCs w:val="20"/>
        </w:rPr>
        <w:t>weaknesses of each approach</w:t>
      </w:r>
    </w:p>
    <w:p w:rsidR="00EE3FB8" w:rsidRPr="00FC0116" w:rsidRDefault="00EE3FB8" w:rsidP="00903E18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c.   Consider of quantity/</w:t>
      </w:r>
      <w:r w:rsidRPr="00FC0116">
        <w:rPr>
          <w:sz w:val="20"/>
          <w:szCs w:val="20"/>
        </w:rPr>
        <w:t>quality of data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d.  Logical selection</w:t>
      </w:r>
      <w:r>
        <w:rPr>
          <w:sz w:val="20"/>
          <w:szCs w:val="20"/>
        </w:rPr>
        <w:t>/ summary of</w:t>
      </w:r>
      <w:r w:rsidRPr="009177E7">
        <w:rPr>
          <w:sz w:val="20"/>
          <w:szCs w:val="20"/>
        </w:rPr>
        <w:t xml:space="preserve"> value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e. Statement of date and value estimate</w:t>
      </w:r>
    </w:p>
    <w:p w:rsidR="00EE3FB8" w:rsidRDefault="00EE3FB8" w:rsidP="00997F3B">
      <w:r>
        <w:rPr>
          <w:noProof/>
        </w:rPr>
        <w:pict>
          <v:shape id="_x0000_s1042" type="#_x0000_t202" style="position:absolute;margin-left:175.15pt;margin-top:23.35pt;width:174.95pt;height:130.65pt;z-index:251657216" strokecolor="white">
            <v:textbox style="mso-next-textbox:#_x0000_s1042;mso-fit-shape-to-text:t">
              <w:txbxContent>
                <w:p w:rsidR="00EE3FB8" w:rsidRDefault="00EE3FB8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241F54">
      <w:r>
        <w:rPr>
          <w:noProof/>
        </w:rPr>
        <w:pict>
          <v:shape id="_x0000_s1043" type="#_x0000_t202" style="position:absolute;margin-left:187.65pt;margin-top:10.05pt;width:134.05pt;height:74.5pt;z-index:251667456" strokecolor="white">
            <v:textbox style="mso-next-textbox:#_x0000_s1043"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Pr="00981522" w:rsidRDefault="00EE3FB8" w:rsidP="00981522"/>
              </w:txbxContent>
            </v:textbox>
          </v:shape>
        </w:pict>
      </w:r>
      <w:r>
        <w:t>XV.  Certification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pt. maximum)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a.   Inspection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>b.   Personal interest</w:t>
      </w:r>
    </w:p>
    <w:p w:rsidR="00EE3FB8" w:rsidRDefault="00EE3FB8" w:rsidP="008C37B3">
      <w:pPr>
        <w:spacing w:after="0"/>
        <w:ind w:left="360"/>
        <w:rPr>
          <w:sz w:val="20"/>
          <w:szCs w:val="20"/>
        </w:rPr>
      </w:pPr>
      <w:r w:rsidRPr="009177E7">
        <w:rPr>
          <w:sz w:val="20"/>
          <w:szCs w:val="20"/>
        </w:rPr>
        <w:t xml:space="preserve">c. </w:t>
      </w:r>
      <w:r>
        <w:rPr>
          <w:sz w:val="20"/>
          <w:szCs w:val="20"/>
        </w:rPr>
        <w:t xml:space="preserve">  </w:t>
      </w:r>
      <w:r w:rsidRPr="009177E7">
        <w:rPr>
          <w:sz w:val="20"/>
          <w:szCs w:val="20"/>
        </w:rPr>
        <w:t>Truthfulness of report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d.   USPAP requirements </w:t>
      </w:r>
    </w:p>
    <w:p w:rsidR="00EE3FB8" w:rsidRDefault="00EE3FB8" w:rsidP="00997F3B">
      <w:r>
        <w:rPr>
          <w:noProof/>
        </w:rPr>
        <w:pict>
          <v:shape id="_x0000_s1044" type="#_x0000_t202" style="position:absolute;margin-left:184.9pt;margin-top:13.45pt;width:143.6pt;height:141pt;z-index:251658240" strokecolor="white">
            <v:textbox style="mso-next-textbox:#_x0000_s1044">
              <w:txbxContent>
                <w:p w:rsidR="00EE3FB8" w:rsidRDefault="00EE3FB8" w:rsidP="003D26FA"/>
                <w:tbl>
                  <w:tblPr>
                    <w:tblW w:w="2460" w:type="dxa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521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2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15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52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903E1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 w:rsidP="003D26FA"/>
              </w:txbxContent>
            </v:textbox>
          </v:shape>
        </w:pict>
      </w:r>
      <w:r w:rsidRPr="009177E7">
        <w:rPr>
          <w:sz w:val="20"/>
          <w:szCs w:val="20"/>
        </w:rPr>
        <w:tab/>
      </w:r>
      <w:r w:rsidRPr="009177E7">
        <w:rPr>
          <w:sz w:val="20"/>
          <w:szCs w:val="20"/>
        </w:rPr>
        <w:tab/>
      </w:r>
      <w:r w:rsidRPr="009177E7">
        <w:rPr>
          <w:sz w:val="20"/>
          <w:szCs w:val="20"/>
        </w:rPr>
        <w:tab/>
      </w:r>
      <w:r w:rsidRPr="009177E7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</w:t>
      </w:r>
    </w:p>
    <w:p w:rsidR="00EE3FB8" w:rsidRDefault="00EE3FB8" w:rsidP="00241F54">
      <w:r>
        <w:t>XVI. Addenda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pt. maximum)</w:t>
      </w:r>
    </w:p>
    <w:p w:rsidR="00EE3FB8" w:rsidRPr="009177E7" w:rsidRDefault="00EE3FB8" w:rsidP="009177E7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177E7">
        <w:rPr>
          <w:sz w:val="20"/>
          <w:szCs w:val="20"/>
        </w:rPr>
        <w:t>Maps</w:t>
      </w:r>
    </w:p>
    <w:p w:rsidR="00EE3FB8" w:rsidRPr="009177E7" w:rsidRDefault="00EE3FB8" w:rsidP="009177E7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177E7">
        <w:rPr>
          <w:sz w:val="20"/>
          <w:szCs w:val="20"/>
        </w:rPr>
        <w:t>Maps of neighborhood /comps</w:t>
      </w:r>
    </w:p>
    <w:p w:rsidR="00EE3FB8" w:rsidRDefault="00EE3FB8" w:rsidP="00903E18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177E7">
        <w:rPr>
          <w:sz w:val="20"/>
          <w:szCs w:val="20"/>
        </w:rPr>
        <w:t>Plot plan</w:t>
      </w:r>
    </w:p>
    <w:p w:rsidR="00EE3FB8" w:rsidRPr="00903E18" w:rsidRDefault="00EE3FB8" w:rsidP="00903E18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03E18">
        <w:rPr>
          <w:sz w:val="20"/>
          <w:szCs w:val="20"/>
        </w:rPr>
        <w:t>Building sketch/ Improvements floor plan</w:t>
      </w:r>
    </w:p>
    <w:p w:rsidR="00EE3FB8" w:rsidRPr="00903E18" w:rsidRDefault="00EE3FB8" w:rsidP="00903E18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 w:rsidRPr="00903E18">
        <w:rPr>
          <w:sz w:val="20"/>
          <w:szCs w:val="20"/>
        </w:rPr>
        <w:t xml:space="preserve"> Photographs subject /comps</w:t>
      </w:r>
    </w:p>
    <w:p w:rsidR="00EE3FB8" w:rsidRPr="009177E7" w:rsidRDefault="00EE3FB8" w:rsidP="008C37B3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f</w:t>
      </w:r>
      <w:r w:rsidRPr="009177E7">
        <w:rPr>
          <w:sz w:val="20"/>
          <w:szCs w:val="20"/>
        </w:rPr>
        <w:t xml:space="preserve">.  </w:t>
      </w:r>
      <w:r w:rsidRPr="009177E7">
        <w:rPr>
          <w:sz w:val="20"/>
          <w:szCs w:val="20"/>
        </w:rPr>
        <w:tab/>
        <w:t>Qualifications of appraiser</w:t>
      </w:r>
    </w:p>
    <w:p w:rsidR="00EE3FB8" w:rsidRDefault="00EE3FB8" w:rsidP="00997F3B">
      <w:r>
        <w:rPr>
          <w:noProof/>
        </w:rPr>
        <w:pict>
          <v:shape id="_x0000_s1045" type="#_x0000_t202" style="position:absolute;margin-left:187.65pt;margin-top:15.05pt;width:135.95pt;height:105.75pt;z-index:251663360" strokecolor="white">
            <v:textbox style="mso-next-textbox:#_x0000_s1045">
              <w:txbxContent>
                <w:p w:rsidR="00EE3FB8" w:rsidRDefault="00EE3FB8" w:rsidP="00A7595E"/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/>
                  </w:tblPr>
                  <w:tblGrid>
                    <w:gridCol w:w="504"/>
                    <w:gridCol w:w="504"/>
                    <w:gridCol w:w="410"/>
                    <w:gridCol w:w="521"/>
                    <w:gridCol w:w="490"/>
                  </w:tblGrid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</w:t>
                        </w: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C7D7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303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E3FB8" w:rsidRPr="00FC7D75">
                    <w:trPr>
                      <w:trHeight w:val="247"/>
                    </w:trPr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E3FB8" w:rsidRPr="00FC7D75" w:rsidRDefault="00EE3FB8" w:rsidP="004A4A6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E3FB8" w:rsidRDefault="00EE3FB8" w:rsidP="00A7595E"/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Score </w:t>
      </w:r>
      <w:r w:rsidRPr="00697DE1">
        <w:rPr>
          <w:u w:val="single"/>
        </w:rPr>
        <w:t>___</w:t>
      </w:r>
      <w:r>
        <w:t>_____</w:t>
      </w:r>
    </w:p>
    <w:p w:rsidR="00EE3FB8" w:rsidRDefault="00EE3FB8" w:rsidP="00241F54">
      <w:r>
        <w:t>XVII.  Professionalism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pt. maximum)</w:t>
      </w:r>
    </w:p>
    <w:p w:rsidR="00EE3FB8" w:rsidRPr="00D06BBA" w:rsidRDefault="00EE3FB8" w:rsidP="00241F54">
      <w:pPr>
        <w:spacing w:after="0"/>
        <w:ind w:left="360"/>
        <w:rPr>
          <w:sz w:val="20"/>
          <w:szCs w:val="20"/>
        </w:rPr>
      </w:pPr>
      <w:r w:rsidRPr="00D06BBA">
        <w:rPr>
          <w:sz w:val="20"/>
          <w:szCs w:val="20"/>
        </w:rPr>
        <w:t>a. Neatness/appearance</w:t>
      </w:r>
    </w:p>
    <w:p w:rsidR="00EE3FB8" w:rsidRPr="00D06BBA" w:rsidRDefault="00EE3FB8" w:rsidP="00241F54">
      <w:pPr>
        <w:spacing w:after="0"/>
        <w:ind w:left="360"/>
        <w:rPr>
          <w:sz w:val="20"/>
          <w:szCs w:val="20"/>
        </w:rPr>
      </w:pPr>
      <w:r w:rsidRPr="00D06BBA">
        <w:rPr>
          <w:sz w:val="20"/>
          <w:szCs w:val="20"/>
        </w:rPr>
        <w:t>b. Grammar/spelling</w:t>
      </w:r>
      <w:r>
        <w:rPr>
          <w:sz w:val="20"/>
          <w:szCs w:val="20"/>
        </w:rPr>
        <w:t>/format</w:t>
      </w:r>
    </w:p>
    <w:p w:rsidR="00EE3FB8" w:rsidRPr="00D06BBA" w:rsidRDefault="00EE3FB8" w:rsidP="00241F54">
      <w:pPr>
        <w:spacing w:after="0"/>
        <w:ind w:left="360"/>
        <w:rPr>
          <w:sz w:val="20"/>
          <w:szCs w:val="20"/>
        </w:rPr>
      </w:pPr>
      <w:r w:rsidRPr="00D06BBA">
        <w:rPr>
          <w:sz w:val="20"/>
          <w:szCs w:val="20"/>
        </w:rPr>
        <w:t>c. Organization</w:t>
      </w:r>
    </w:p>
    <w:p w:rsidR="00EE3FB8" w:rsidRPr="00D06BBA" w:rsidRDefault="00EE3FB8" w:rsidP="00241F54">
      <w:pPr>
        <w:spacing w:after="0"/>
        <w:ind w:left="360"/>
        <w:rPr>
          <w:sz w:val="20"/>
          <w:szCs w:val="20"/>
        </w:rPr>
      </w:pPr>
      <w:r w:rsidRPr="00D06BBA">
        <w:rPr>
          <w:sz w:val="20"/>
          <w:szCs w:val="20"/>
        </w:rPr>
        <w:t xml:space="preserve">d. General </w:t>
      </w:r>
    </w:p>
    <w:p w:rsidR="00EE3FB8" w:rsidRDefault="00EE3FB8" w:rsidP="005F16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________</w:t>
      </w:r>
    </w:p>
    <w:p w:rsidR="00EE3FB8" w:rsidRDefault="00EE3FB8" w:rsidP="005F1662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EE3FB8" w:rsidRDefault="00EE3FB8" w:rsidP="003A65B4">
      <w:pPr>
        <w:ind w:left="90" w:right="630"/>
        <w:jc w:val="both"/>
        <w:rPr>
          <w:u w:val="single"/>
        </w:rPr>
      </w:pPr>
    </w:p>
    <w:sectPr w:rsidR="00EE3FB8" w:rsidSect="00241F5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B8" w:rsidRDefault="00EE3FB8" w:rsidP="009D6BC5">
      <w:pPr>
        <w:spacing w:after="0" w:line="240" w:lineRule="auto"/>
      </w:pPr>
      <w:r>
        <w:separator/>
      </w:r>
    </w:p>
  </w:endnote>
  <w:endnote w:type="continuationSeparator" w:id="0">
    <w:p w:rsidR="00EE3FB8" w:rsidRDefault="00EE3FB8" w:rsidP="009D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B8" w:rsidRDefault="00EE3FB8" w:rsidP="009D6BC5">
      <w:pPr>
        <w:spacing w:after="0" w:line="240" w:lineRule="auto"/>
      </w:pPr>
      <w:r>
        <w:separator/>
      </w:r>
    </w:p>
  </w:footnote>
  <w:footnote w:type="continuationSeparator" w:id="0">
    <w:p w:rsidR="00EE3FB8" w:rsidRDefault="00EE3FB8" w:rsidP="009D6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34BA"/>
    <w:multiLevelType w:val="hybridMultilevel"/>
    <w:tmpl w:val="C0AAB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7BA4"/>
    <w:multiLevelType w:val="hybridMultilevel"/>
    <w:tmpl w:val="6160FF86"/>
    <w:lvl w:ilvl="0" w:tplc="28268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C7FA8"/>
    <w:multiLevelType w:val="hybridMultilevel"/>
    <w:tmpl w:val="3E5249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B5254A"/>
    <w:multiLevelType w:val="hybridMultilevel"/>
    <w:tmpl w:val="16503CF4"/>
    <w:lvl w:ilvl="0" w:tplc="1A78D01A">
      <w:start w:val="5"/>
      <w:numFmt w:val="bullet"/>
      <w:lvlText w:val=""/>
      <w:lvlJc w:val="left"/>
      <w:pPr>
        <w:ind w:left="46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cs="Wingdings" w:hint="default"/>
      </w:rPr>
    </w:lvl>
  </w:abstractNum>
  <w:abstractNum w:abstractNumId="4">
    <w:nsid w:val="3C2506BE"/>
    <w:multiLevelType w:val="hybridMultilevel"/>
    <w:tmpl w:val="23FCF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6044C"/>
    <w:multiLevelType w:val="hybridMultilevel"/>
    <w:tmpl w:val="209C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091AE4"/>
    <w:multiLevelType w:val="hybridMultilevel"/>
    <w:tmpl w:val="4E7C8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590"/>
    <w:multiLevelType w:val="hybridMultilevel"/>
    <w:tmpl w:val="5D7E4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25743"/>
    <w:multiLevelType w:val="hybridMultilevel"/>
    <w:tmpl w:val="27264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62436D54"/>
    <w:multiLevelType w:val="hybridMultilevel"/>
    <w:tmpl w:val="9F54D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C6A2E"/>
    <w:multiLevelType w:val="hybridMultilevel"/>
    <w:tmpl w:val="E0B29C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86232"/>
    <w:multiLevelType w:val="hybridMultilevel"/>
    <w:tmpl w:val="774E6FB4"/>
    <w:lvl w:ilvl="0" w:tplc="66E6F42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78BA5043"/>
    <w:multiLevelType w:val="hybridMultilevel"/>
    <w:tmpl w:val="CFAEFC72"/>
    <w:lvl w:ilvl="0" w:tplc="78DE5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12C7C"/>
    <w:multiLevelType w:val="hybridMultilevel"/>
    <w:tmpl w:val="5D7E42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53735"/>
    <w:multiLevelType w:val="hybridMultilevel"/>
    <w:tmpl w:val="1D3C0C72"/>
    <w:lvl w:ilvl="0" w:tplc="530C525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4"/>
  </w:num>
  <w:num w:numId="9">
    <w:abstractNumId w:val="11"/>
  </w:num>
  <w:num w:numId="10">
    <w:abstractNumId w:val="14"/>
  </w:num>
  <w:num w:numId="11">
    <w:abstractNumId w:val="6"/>
  </w:num>
  <w:num w:numId="12">
    <w:abstractNumId w:val="1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F3B"/>
    <w:rsid w:val="00011FBD"/>
    <w:rsid w:val="00025918"/>
    <w:rsid w:val="00033831"/>
    <w:rsid w:val="000375B3"/>
    <w:rsid w:val="000555F4"/>
    <w:rsid w:val="00062994"/>
    <w:rsid w:val="000703E0"/>
    <w:rsid w:val="00073C53"/>
    <w:rsid w:val="00076581"/>
    <w:rsid w:val="00083F0B"/>
    <w:rsid w:val="000A3E35"/>
    <w:rsid w:val="000B4B30"/>
    <w:rsid w:val="00122F5E"/>
    <w:rsid w:val="00126192"/>
    <w:rsid w:val="00131A91"/>
    <w:rsid w:val="00147652"/>
    <w:rsid w:val="001900A9"/>
    <w:rsid w:val="00196B17"/>
    <w:rsid w:val="001B6DD7"/>
    <w:rsid w:val="001C2F88"/>
    <w:rsid w:val="001D768B"/>
    <w:rsid w:val="001E3380"/>
    <w:rsid w:val="001E3947"/>
    <w:rsid w:val="001F2800"/>
    <w:rsid w:val="002035FD"/>
    <w:rsid w:val="00241F54"/>
    <w:rsid w:val="0025713F"/>
    <w:rsid w:val="002757E8"/>
    <w:rsid w:val="0028725A"/>
    <w:rsid w:val="00297F2C"/>
    <w:rsid w:val="002D0BBA"/>
    <w:rsid w:val="0030040E"/>
    <w:rsid w:val="00305821"/>
    <w:rsid w:val="00326A91"/>
    <w:rsid w:val="003377B5"/>
    <w:rsid w:val="00351DDA"/>
    <w:rsid w:val="00354360"/>
    <w:rsid w:val="00356DD8"/>
    <w:rsid w:val="003674BD"/>
    <w:rsid w:val="00375222"/>
    <w:rsid w:val="00383E76"/>
    <w:rsid w:val="00391F3A"/>
    <w:rsid w:val="003A3705"/>
    <w:rsid w:val="003A65B4"/>
    <w:rsid w:val="003D26FA"/>
    <w:rsid w:val="003E5BFE"/>
    <w:rsid w:val="003E6957"/>
    <w:rsid w:val="00410E74"/>
    <w:rsid w:val="00453491"/>
    <w:rsid w:val="004662F8"/>
    <w:rsid w:val="00470612"/>
    <w:rsid w:val="00470B1C"/>
    <w:rsid w:val="00471DC2"/>
    <w:rsid w:val="00477464"/>
    <w:rsid w:val="004A1091"/>
    <w:rsid w:val="004A3CBC"/>
    <w:rsid w:val="004A4A69"/>
    <w:rsid w:val="004D7D15"/>
    <w:rsid w:val="004F3A6D"/>
    <w:rsid w:val="00521852"/>
    <w:rsid w:val="00545F43"/>
    <w:rsid w:val="005826CA"/>
    <w:rsid w:val="005905AA"/>
    <w:rsid w:val="00596254"/>
    <w:rsid w:val="005A111F"/>
    <w:rsid w:val="005B0499"/>
    <w:rsid w:val="005D1991"/>
    <w:rsid w:val="005E6D84"/>
    <w:rsid w:val="005F1662"/>
    <w:rsid w:val="00673495"/>
    <w:rsid w:val="006775A7"/>
    <w:rsid w:val="0068555E"/>
    <w:rsid w:val="00697DE1"/>
    <w:rsid w:val="006A13B4"/>
    <w:rsid w:val="006A1B86"/>
    <w:rsid w:val="006E5C25"/>
    <w:rsid w:val="006E6B44"/>
    <w:rsid w:val="007168BF"/>
    <w:rsid w:val="0074493B"/>
    <w:rsid w:val="00746A34"/>
    <w:rsid w:val="0076671E"/>
    <w:rsid w:val="00773205"/>
    <w:rsid w:val="00791C8B"/>
    <w:rsid w:val="007926D4"/>
    <w:rsid w:val="007D179C"/>
    <w:rsid w:val="00817BDD"/>
    <w:rsid w:val="00820EC3"/>
    <w:rsid w:val="00845245"/>
    <w:rsid w:val="00845C44"/>
    <w:rsid w:val="00851018"/>
    <w:rsid w:val="00851CF0"/>
    <w:rsid w:val="008649BD"/>
    <w:rsid w:val="0086520A"/>
    <w:rsid w:val="00867FF1"/>
    <w:rsid w:val="00890CA1"/>
    <w:rsid w:val="008B392D"/>
    <w:rsid w:val="008C37B3"/>
    <w:rsid w:val="008E5502"/>
    <w:rsid w:val="008F4928"/>
    <w:rsid w:val="008F7E02"/>
    <w:rsid w:val="00903E18"/>
    <w:rsid w:val="009058EA"/>
    <w:rsid w:val="009074AA"/>
    <w:rsid w:val="009177E7"/>
    <w:rsid w:val="0093070E"/>
    <w:rsid w:val="00940350"/>
    <w:rsid w:val="00971762"/>
    <w:rsid w:val="00981522"/>
    <w:rsid w:val="00996F52"/>
    <w:rsid w:val="00997F3B"/>
    <w:rsid w:val="009A51D6"/>
    <w:rsid w:val="009C1946"/>
    <w:rsid w:val="009C66D9"/>
    <w:rsid w:val="009D4849"/>
    <w:rsid w:val="009D560F"/>
    <w:rsid w:val="009D6BC5"/>
    <w:rsid w:val="009E25AF"/>
    <w:rsid w:val="009E3812"/>
    <w:rsid w:val="009F6A47"/>
    <w:rsid w:val="00A20331"/>
    <w:rsid w:val="00A253B7"/>
    <w:rsid w:val="00A42BFC"/>
    <w:rsid w:val="00A610D9"/>
    <w:rsid w:val="00A64586"/>
    <w:rsid w:val="00A7595E"/>
    <w:rsid w:val="00AB0A14"/>
    <w:rsid w:val="00AC4690"/>
    <w:rsid w:val="00AC7324"/>
    <w:rsid w:val="00AD305D"/>
    <w:rsid w:val="00AD4B2A"/>
    <w:rsid w:val="00AD57C4"/>
    <w:rsid w:val="00AD6774"/>
    <w:rsid w:val="00AE303E"/>
    <w:rsid w:val="00AF78B4"/>
    <w:rsid w:val="00B03814"/>
    <w:rsid w:val="00B24AB5"/>
    <w:rsid w:val="00B416F2"/>
    <w:rsid w:val="00B46265"/>
    <w:rsid w:val="00B67582"/>
    <w:rsid w:val="00B72CDC"/>
    <w:rsid w:val="00B73E80"/>
    <w:rsid w:val="00B81147"/>
    <w:rsid w:val="00B83FF6"/>
    <w:rsid w:val="00BC1939"/>
    <w:rsid w:val="00BD589A"/>
    <w:rsid w:val="00BE66C2"/>
    <w:rsid w:val="00C01F92"/>
    <w:rsid w:val="00C17D69"/>
    <w:rsid w:val="00C31902"/>
    <w:rsid w:val="00C32480"/>
    <w:rsid w:val="00C51341"/>
    <w:rsid w:val="00C55A38"/>
    <w:rsid w:val="00C87215"/>
    <w:rsid w:val="00CD7B23"/>
    <w:rsid w:val="00CF4055"/>
    <w:rsid w:val="00D06BBA"/>
    <w:rsid w:val="00D07938"/>
    <w:rsid w:val="00D14A53"/>
    <w:rsid w:val="00D15833"/>
    <w:rsid w:val="00D15EA9"/>
    <w:rsid w:val="00D2620D"/>
    <w:rsid w:val="00D40A51"/>
    <w:rsid w:val="00D479F9"/>
    <w:rsid w:val="00D52646"/>
    <w:rsid w:val="00D54356"/>
    <w:rsid w:val="00D57B16"/>
    <w:rsid w:val="00D70B24"/>
    <w:rsid w:val="00D72D75"/>
    <w:rsid w:val="00D938BE"/>
    <w:rsid w:val="00DA46DD"/>
    <w:rsid w:val="00DB597E"/>
    <w:rsid w:val="00DC1614"/>
    <w:rsid w:val="00DC79C2"/>
    <w:rsid w:val="00E01A41"/>
    <w:rsid w:val="00E046D0"/>
    <w:rsid w:val="00E076EF"/>
    <w:rsid w:val="00E1242E"/>
    <w:rsid w:val="00E1262F"/>
    <w:rsid w:val="00E15C76"/>
    <w:rsid w:val="00E1658B"/>
    <w:rsid w:val="00E2135B"/>
    <w:rsid w:val="00E32BA5"/>
    <w:rsid w:val="00E52631"/>
    <w:rsid w:val="00E736E1"/>
    <w:rsid w:val="00E92750"/>
    <w:rsid w:val="00EC4924"/>
    <w:rsid w:val="00ED66B3"/>
    <w:rsid w:val="00EE3FB8"/>
    <w:rsid w:val="00EF1356"/>
    <w:rsid w:val="00F53080"/>
    <w:rsid w:val="00F54D8B"/>
    <w:rsid w:val="00F676C5"/>
    <w:rsid w:val="00FA3E7F"/>
    <w:rsid w:val="00FB1D87"/>
    <w:rsid w:val="00FC0116"/>
    <w:rsid w:val="00FC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A4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5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D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C5"/>
  </w:style>
  <w:style w:type="paragraph" w:styleId="Footer">
    <w:name w:val="footer"/>
    <w:basedOn w:val="Normal"/>
    <w:link w:val="FooterChar"/>
    <w:uiPriority w:val="99"/>
    <w:rsid w:val="009D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C5"/>
  </w:style>
  <w:style w:type="paragraph" w:styleId="BalloonText">
    <w:name w:val="Balloon Text"/>
    <w:basedOn w:val="Normal"/>
    <w:link w:val="BalloonTextChar"/>
    <w:uiPriority w:val="99"/>
    <w:semiHidden/>
    <w:rsid w:val="009D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C5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99"/>
    <w:rsid w:val="00076581"/>
    <w:rPr>
      <w:rFonts w:eastAsia="Times New Roman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Grid">
    <w:name w:val="Table Grid"/>
    <w:basedOn w:val="TableNormal"/>
    <w:uiPriority w:val="99"/>
    <w:rsid w:val="0007658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076581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076581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817B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B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7BDD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C3190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7A66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620</Words>
  <Characters>3567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fhcar4</cp:lastModifiedBy>
  <cp:revision>3</cp:revision>
  <cp:lastPrinted>2011-11-29T19:55:00Z</cp:lastPrinted>
  <dcterms:created xsi:type="dcterms:W3CDTF">2015-03-09T15:50:00Z</dcterms:created>
  <dcterms:modified xsi:type="dcterms:W3CDTF">2016-07-01T12:56:00Z</dcterms:modified>
</cp:coreProperties>
</file>